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60DE" w:rsidRDefault="00E660DE" w:rsidP="00E660DE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align>center</wp:align>
            </wp:positionH>
            <wp:positionV relativeFrom="page">
              <wp:posOffset>380365</wp:posOffset>
            </wp:positionV>
            <wp:extent cx="2362200" cy="583565"/>
            <wp:effectExtent l="0" t="0" r="0" b="6985"/>
            <wp:wrapNone/>
            <wp:docPr id="1" name="Рисунок 1" descr="БланкНов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ланкНов0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050" r="18832" b="653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660DE" w:rsidRPr="000D1D4B" w:rsidRDefault="00E660DE" w:rsidP="00E660DE">
      <w:pPr>
        <w:pStyle w:val="a5"/>
        <w:jc w:val="center"/>
        <w:rPr>
          <w:rFonts w:ascii="Arial" w:hAnsi="Arial" w:cs="Arial"/>
          <w:b/>
          <w:sz w:val="24"/>
          <w:szCs w:val="24"/>
        </w:rPr>
      </w:pPr>
      <w:r w:rsidRPr="000D1D4B">
        <w:rPr>
          <w:rFonts w:ascii="Arial" w:hAnsi="Arial" w:cs="Arial"/>
          <w:b/>
          <w:sz w:val="24"/>
          <w:szCs w:val="24"/>
        </w:rPr>
        <w:t xml:space="preserve">ОБЩЕСТВО </w:t>
      </w:r>
      <w:r w:rsidRPr="00E660DE">
        <w:rPr>
          <w:rFonts w:ascii="Arial" w:hAnsi="Arial" w:cs="Arial"/>
          <w:b/>
          <w:sz w:val="24"/>
          <w:szCs w:val="24"/>
        </w:rPr>
        <w:t>C</w:t>
      </w:r>
      <w:r w:rsidRPr="000D1D4B">
        <w:rPr>
          <w:rFonts w:ascii="Arial" w:hAnsi="Arial" w:cs="Arial"/>
          <w:b/>
          <w:sz w:val="24"/>
          <w:szCs w:val="24"/>
        </w:rPr>
        <w:t xml:space="preserve"> ОГРАНИЧЕННОЙ ОТВЕТСТВЕННОСТЬЮ</w:t>
      </w:r>
    </w:p>
    <w:p w:rsidR="00E660DE" w:rsidRDefault="00E660DE" w:rsidP="00E660DE">
      <w:pPr>
        <w:pStyle w:val="a5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«СЛАВНЕФТЬ-КРАСНОЯРСКНЕФТЕГАЗ»</w:t>
      </w:r>
    </w:p>
    <w:p w:rsidR="00E660DE" w:rsidRPr="00E660DE" w:rsidRDefault="00E660DE" w:rsidP="00E660DE">
      <w:pPr>
        <w:pStyle w:val="a5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5103"/>
        <w:gridCol w:w="5103"/>
      </w:tblGrid>
      <w:tr w:rsidR="00E660DE" w:rsidRPr="002B1BD0" w:rsidTr="0060424E">
        <w:trPr>
          <w:trHeight w:val="369"/>
        </w:trPr>
        <w:tc>
          <w:tcPr>
            <w:tcW w:w="5103" w:type="dxa"/>
          </w:tcPr>
          <w:p w:rsidR="00E660DE" w:rsidRPr="002B1BD0" w:rsidRDefault="00E660DE" w:rsidP="0060424E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E660DE" w:rsidRPr="002B1BD0" w:rsidRDefault="00E660DE" w:rsidP="00E660DE">
            <w:pPr>
              <w:ind w:right="-72"/>
              <w:jc w:val="center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E660DE" w:rsidRPr="002B1BD0" w:rsidTr="0060424E">
        <w:trPr>
          <w:trHeight w:val="369"/>
        </w:trPr>
        <w:tc>
          <w:tcPr>
            <w:tcW w:w="5103" w:type="dxa"/>
          </w:tcPr>
          <w:p w:rsidR="00E660DE" w:rsidRPr="002B1BD0" w:rsidRDefault="00E660DE" w:rsidP="0060424E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E660DE" w:rsidRPr="002B1BD0" w:rsidRDefault="00E660DE" w:rsidP="00E660DE">
            <w:pPr>
              <w:ind w:right="-72"/>
              <w:jc w:val="center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E660DE" w:rsidRPr="002B1BD0" w:rsidTr="0060424E">
        <w:trPr>
          <w:trHeight w:val="391"/>
        </w:trPr>
        <w:tc>
          <w:tcPr>
            <w:tcW w:w="5103" w:type="dxa"/>
          </w:tcPr>
          <w:p w:rsidR="00E660DE" w:rsidRPr="002B1BD0" w:rsidRDefault="00E660DE" w:rsidP="0060424E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E660DE" w:rsidRPr="002B1BD0" w:rsidRDefault="00180D7D" w:rsidP="007F01B0">
            <w:pPr>
              <w:jc w:val="center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Протокол №</w:t>
            </w:r>
            <w:r w:rsidR="00E660DE" w:rsidRPr="002B1BD0">
              <w:rPr>
                <w:rFonts w:cs="Arial"/>
                <w:szCs w:val="22"/>
              </w:rPr>
              <w:t xml:space="preserve"> </w:t>
            </w:r>
            <w:r w:rsidR="007F01B0">
              <w:rPr>
                <w:rFonts w:cs="Arial"/>
                <w:szCs w:val="22"/>
              </w:rPr>
              <w:t>40</w:t>
            </w:r>
          </w:p>
        </w:tc>
      </w:tr>
      <w:tr w:rsidR="00E660DE" w:rsidRPr="002B1BD0" w:rsidTr="0060424E">
        <w:trPr>
          <w:trHeight w:val="391"/>
        </w:trPr>
        <w:tc>
          <w:tcPr>
            <w:tcW w:w="5103" w:type="dxa"/>
          </w:tcPr>
          <w:p w:rsidR="00E660DE" w:rsidRPr="002B1BD0" w:rsidRDefault="00E660DE" w:rsidP="0060424E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E660DE" w:rsidRPr="002B1BD0" w:rsidRDefault="007F01B0" w:rsidP="007F01B0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«26» сентября 2014</w:t>
            </w:r>
            <w:r w:rsidR="00E660DE" w:rsidRPr="002B1BD0">
              <w:rPr>
                <w:rFonts w:cs="Arial"/>
                <w:szCs w:val="22"/>
              </w:rPr>
              <w:t xml:space="preserve"> г.</w:t>
            </w:r>
          </w:p>
        </w:tc>
      </w:tr>
    </w:tbl>
    <w:p w:rsidR="00E660DE" w:rsidRDefault="00E660DE" w:rsidP="00E660DE">
      <w:pPr>
        <w:rPr>
          <w:rFonts w:cs="Arial"/>
          <w:szCs w:val="22"/>
        </w:rPr>
      </w:pPr>
    </w:p>
    <w:p w:rsidR="00E660DE" w:rsidRPr="00E660DE" w:rsidRDefault="00180D7D" w:rsidP="00E660DE">
      <w:pPr>
        <w:rPr>
          <w:rFonts w:cs="Arial"/>
          <w:i/>
          <w:szCs w:val="22"/>
        </w:rPr>
      </w:pPr>
      <w:r>
        <w:rPr>
          <w:rFonts w:cs="Arial"/>
          <w:i/>
          <w:szCs w:val="22"/>
        </w:rPr>
        <w:t xml:space="preserve">Извещение о </w:t>
      </w:r>
      <w:r w:rsidRPr="00E660DE">
        <w:rPr>
          <w:rFonts w:cs="Arial"/>
          <w:i/>
          <w:szCs w:val="22"/>
        </w:rPr>
        <w:t>проведении</w:t>
      </w:r>
      <w:r w:rsidR="00E660DE" w:rsidRPr="00E660DE">
        <w:rPr>
          <w:rFonts w:cs="Arial"/>
          <w:i/>
          <w:szCs w:val="22"/>
        </w:rPr>
        <w:t xml:space="preserve"> тендера</w:t>
      </w:r>
    </w:p>
    <w:p w:rsidR="00E660DE" w:rsidRPr="002B1BD0" w:rsidRDefault="00E660DE" w:rsidP="00E660DE">
      <w:pPr>
        <w:jc w:val="right"/>
        <w:rPr>
          <w:rFonts w:cs="Arial"/>
          <w:szCs w:val="22"/>
        </w:rPr>
      </w:pPr>
    </w:p>
    <w:p w:rsidR="0079046F" w:rsidRDefault="00180D7D" w:rsidP="0079046F">
      <w:pPr>
        <w:spacing w:before="0"/>
        <w:ind w:firstLine="708"/>
        <w:jc w:val="both"/>
        <w:rPr>
          <w:rFonts w:cs="Arial"/>
          <w:b/>
          <w:i/>
          <w:kern w:val="28"/>
        </w:rPr>
      </w:pPr>
      <w:r w:rsidRPr="00514D61">
        <w:rPr>
          <w:rFonts w:cs="Arial"/>
          <w:szCs w:val="22"/>
        </w:rPr>
        <w:t>ООО «Славнефть - Красноярскнефтегаз»</w:t>
      </w:r>
      <w:r w:rsidRPr="002B1BD0">
        <w:rPr>
          <w:rFonts w:cs="Arial"/>
          <w:szCs w:val="22"/>
        </w:rPr>
        <w:t xml:space="preserve"> приглашает вас сделать предложение (оферту) на </w:t>
      </w:r>
      <w:r w:rsidR="00832909">
        <w:rPr>
          <w:rFonts w:cs="Arial"/>
          <w:szCs w:val="22"/>
        </w:rPr>
        <w:t>выполнение работ</w:t>
      </w:r>
      <w:r w:rsidR="009A6B0E">
        <w:rPr>
          <w:rFonts w:cs="Arial"/>
          <w:szCs w:val="22"/>
        </w:rPr>
        <w:t xml:space="preserve"> по</w:t>
      </w:r>
      <w:r>
        <w:rPr>
          <w:rFonts w:cs="Arial"/>
          <w:szCs w:val="22"/>
        </w:rPr>
        <w:t xml:space="preserve"> </w:t>
      </w:r>
      <w:r w:rsidRPr="00180D7D">
        <w:rPr>
          <w:rFonts w:cs="Arial"/>
          <w:b/>
          <w:szCs w:val="22"/>
        </w:rPr>
        <w:t>лот</w:t>
      </w:r>
      <w:r w:rsidR="00832909">
        <w:rPr>
          <w:rFonts w:cs="Arial"/>
          <w:b/>
          <w:szCs w:val="22"/>
        </w:rPr>
        <w:t>у</w:t>
      </w:r>
      <w:r w:rsidRPr="00180D7D">
        <w:rPr>
          <w:rFonts w:cs="Arial"/>
          <w:b/>
          <w:szCs w:val="22"/>
        </w:rPr>
        <w:t xml:space="preserve"> № КНГ/37</w:t>
      </w:r>
      <w:r w:rsidR="00DA0D1A">
        <w:rPr>
          <w:rFonts w:cs="Arial"/>
          <w:b/>
          <w:szCs w:val="22"/>
        </w:rPr>
        <w:t>5</w:t>
      </w:r>
      <w:r w:rsidRPr="00180D7D">
        <w:rPr>
          <w:rFonts w:cs="Arial"/>
          <w:b/>
          <w:szCs w:val="22"/>
        </w:rPr>
        <w:t>-2014</w:t>
      </w:r>
      <w:bookmarkStart w:id="0" w:name="_GoBack"/>
      <w:bookmarkEnd w:id="0"/>
      <w:r w:rsidR="00832909">
        <w:rPr>
          <w:rFonts w:cs="Arial"/>
          <w:b/>
          <w:szCs w:val="22"/>
        </w:rPr>
        <w:t xml:space="preserve"> </w:t>
      </w:r>
      <w:r w:rsidR="0079046F" w:rsidRPr="008F2E0E">
        <w:rPr>
          <w:rFonts w:cs="Arial"/>
          <w:i/>
          <w:color w:val="000000"/>
        </w:rPr>
        <w:t>«</w:t>
      </w:r>
      <w:r w:rsidR="0079046F">
        <w:rPr>
          <w:rFonts w:cs="Arial"/>
          <w:i/>
          <w:color w:val="000000"/>
        </w:rPr>
        <w:t xml:space="preserve">Инженерная подготовка </w:t>
      </w:r>
      <w:r w:rsidR="0079046F" w:rsidRPr="008F2E0E">
        <w:rPr>
          <w:rFonts w:cs="Arial"/>
          <w:i/>
          <w:color w:val="000000"/>
        </w:rPr>
        <w:t>Куст</w:t>
      </w:r>
      <w:r w:rsidR="0079046F">
        <w:rPr>
          <w:rFonts w:cs="Arial"/>
          <w:i/>
          <w:color w:val="000000"/>
        </w:rPr>
        <w:t>а</w:t>
      </w:r>
      <w:r w:rsidR="0079046F" w:rsidRPr="008F2E0E">
        <w:rPr>
          <w:rFonts w:cs="Arial"/>
          <w:i/>
          <w:color w:val="000000"/>
        </w:rPr>
        <w:t xml:space="preserve"> скважин № 7 с подъездом и инженерными коммуникациями»</w:t>
      </w:r>
      <w:r w:rsidR="0079046F">
        <w:rPr>
          <w:rFonts w:cs="Arial"/>
          <w:i/>
          <w:kern w:val="28"/>
        </w:rPr>
        <w:t>.</w:t>
      </w:r>
    </w:p>
    <w:p w:rsidR="00180D7D" w:rsidRPr="002B1BD0" w:rsidRDefault="00180D7D" w:rsidP="0079046F">
      <w:pPr>
        <w:spacing w:before="0"/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 результ</w:t>
      </w:r>
      <w:r>
        <w:rPr>
          <w:rFonts w:cs="Arial"/>
          <w:szCs w:val="22"/>
        </w:rPr>
        <w:t>атам рассмотрения предложений ОО</w:t>
      </w:r>
      <w:r w:rsidRPr="002B1BD0">
        <w:rPr>
          <w:rFonts w:cs="Arial"/>
          <w:szCs w:val="22"/>
        </w:rPr>
        <w:t>О «Славнефть</w:t>
      </w:r>
      <w:r>
        <w:rPr>
          <w:rFonts w:cs="Arial"/>
          <w:szCs w:val="22"/>
        </w:rPr>
        <w:t xml:space="preserve"> - Красноярскнефтегаз</w:t>
      </w:r>
      <w:r w:rsidRPr="002B1BD0">
        <w:rPr>
          <w:rFonts w:cs="Arial"/>
          <w:szCs w:val="22"/>
        </w:rPr>
        <w:t>» определит контрагента</w:t>
      </w:r>
      <w:r>
        <w:rPr>
          <w:rFonts w:cs="Arial"/>
          <w:szCs w:val="22"/>
        </w:rPr>
        <w:t xml:space="preserve">, с которым </w:t>
      </w:r>
      <w:r w:rsidRPr="002B1BD0">
        <w:rPr>
          <w:rFonts w:cs="Arial"/>
          <w:szCs w:val="22"/>
        </w:rPr>
        <w:t xml:space="preserve">будет заключен договор </w:t>
      </w:r>
      <w:r>
        <w:rPr>
          <w:rFonts w:cs="Arial"/>
          <w:szCs w:val="22"/>
        </w:rPr>
        <w:t xml:space="preserve">на </w:t>
      </w:r>
      <w:r w:rsidRPr="002B1BD0">
        <w:rPr>
          <w:rFonts w:cs="Arial"/>
          <w:szCs w:val="22"/>
        </w:rPr>
        <w:t>вы</w:t>
      </w:r>
      <w:r>
        <w:rPr>
          <w:rFonts w:cs="Arial"/>
          <w:szCs w:val="22"/>
        </w:rPr>
        <w:t>полнени</w:t>
      </w:r>
      <w:r w:rsidR="00776C7B">
        <w:rPr>
          <w:rFonts w:cs="Arial"/>
          <w:szCs w:val="22"/>
        </w:rPr>
        <w:t>е</w:t>
      </w:r>
      <w:r>
        <w:rPr>
          <w:rFonts w:cs="Arial"/>
          <w:szCs w:val="22"/>
        </w:rPr>
        <w:t xml:space="preserve"> работ</w:t>
      </w:r>
      <w:r w:rsidRPr="002B1BD0">
        <w:rPr>
          <w:rFonts w:cs="Arial"/>
          <w:szCs w:val="22"/>
        </w:rPr>
        <w:t>. Предпочтение при отборе будет отдано контрагентам, предложившим наилучшие условия в соответствии с Формой 4</w:t>
      </w:r>
      <w:r w:rsidR="00832909">
        <w:rPr>
          <w:rFonts w:cs="Arial"/>
          <w:szCs w:val="22"/>
        </w:rPr>
        <w:t>.1, 4.2</w:t>
      </w:r>
      <w:r w:rsidRPr="002B1BD0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(</w:t>
      </w:r>
      <w:r w:rsidRPr="001260D4">
        <w:rPr>
          <w:rFonts w:cs="Arial"/>
          <w:kern w:val="28"/>
        </w:rPr>
        <w:t>наименьшая стоимость</w:t>
      </w:r>
      <w:r>
        <w:rPr>
          <w:rFonts w:cs="Arial"/>
          <w:kern w:val="28"/>
        </w:rPr>
        <w:t xml:space="preserve"> работ при соответствии </w:t>
      </w:r>
      <w:r w:rsidRPr="001260D4">
        <w:rPr>
          <w:rFonts w:cs="Arial"/>
          <w:kern w:val="28"/>
        </w:rPr>
        <w:t>техническому заданию</w:t>
      </w:r>
      <w:r w:rsidRPr="002B1BD0">
        <w:rPr>
          <w:rFonts w:cs="Arial"/>
          <w:szCs w:val="22"/>
        </w:rPr>
        <w:t>).</w:t>
      </w:r>
    </w:p>
    <w:p w:rsidR="00180D7D" w:rsidRPr="002B1BD0" w:rsidRDefault="00180D7D" w:rsidP="00180D7D">
      <w:pPr>
        <w:spacing w:before="0"/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Подробное техническое задание изложено в Требованиях к предмету оферты (Форма 5), существенные условия (сроки и объем исполнения работ и пр.) последующей сделки оговариваются в планируемом к заключению договоре (Форма 6).</w:t>
      </w:r>
    </w:p>
    <w:p w:rsidR="00180D7D" w:rsidRPr="002B1BD0" w:rsidRDefault="00180D7D" w:rsidP="00180D7D">
      <w:pPr>
        <w:spacing w:before="0"/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</w:t>
      </w:r>
      <w:r>
        <w:rPr>
          <w:rFonts w:cs="Arial"/>
          <w:szCs w:val="22"/>
        </w:rPr>
        <w:t>О</w:t>
      </w:r>
      <w:r w:rsidRPr="002B1BD0">
        <w:rPr>
          <w:rFonts w:cs="Arial"/>
          <w:szCs w:val="22"/>
        </w:rPr>
        <w:t>О «Славнефть</w:t>
      </w:r>
      <w:r>
        <w:rPr>
          <w:rFonts w:cs="Arial"/>
          <w:szCs w:val="22"/>
        </w:rPr>
        <w:t xml:space="preserve"> - Красноярскнефтегаз</w:t>
      </w:r>
      <w:r w:rsidRPr="002B1BD0">
        <w:rPr>
          <w:rFonts w:cs="Arial"/>
          <w:szCs w:val="22"/>
        </w:rPr>
        <w:t>» оставляет за собой право акцептовать любое из поступивших предложений, либо не акцептовать ни одно из них.</w:t>
      </w:r>
    </w:p>
    <w:p w:rsidR="00180D7D" w:rsidRPr="002B1BD0" w:rsidRDefault="00180D7D" w:rsidP="00180D7D">
      <w:pPr>
        <w:spacing w:before="0"/>
        <w:ind w:firstLine="720"/>
        <w:jc w:val="both"/>
        <w:rPr>
          <w:rFonts w:cs="Arial"/>
          <w:szCs w:val="22"/>
        </w:rPr>
      </w:pPr>
      <w:r>
        <w:rPr>
          <w:rFonts w:cs="Arial"/>
          <w:szCs w:val="22"/>
        </w:rPr>
        <w:t>Лот № КНГ</w:t>
      </w:r>
      <w:r w:rsidR="004C2358">
        <w:rPr>
          <w:rFonts w:cs="Arial"/>
          <w:szCs w:val="22"/>
        </w:rPr>
        <w:t>/</w:t>
      </w:r>
      <w:r w:rsidR="00832909">
        <w:rPr>
          <w:rFonts w:cs="Arial"/>
          <w:szCs w:val="22"/>
        </w:rPr>
        <w:t>375</w:t>
      </w:r>
      <w:r>
        <w:rPr>
          <w:rFonts w:cs="Arial"/>
          <w:szCs w:val="22"/>
        </w:rPr>
        <w:t>-2014 не делимый, о</w:t>
      </w:r>
      <w:r w:rsidRPr="002B1BD0">
        <w:rPr>
          <w:rFonts w:cs="Arial"/>
          <w:szCs w:val="22"/>
        </w:rPr>
        <w:t>тбор проводится в один этап</w:t>
      </w:r>
      <w:r>
        <w:rPr>
          <w:rFonts w:cs="Arial"/>
          <w:szCs w:val="22"/>
        </w:rPr>
        <w:t>,</w:t>
      </w:r>
      <w:r w:rsidRPr="002B1BD0">
        <w:rPr>
          <w:rFonts w:cs="Arial"/>
          <w:szCs w:val="22"/>
        </w:rPr>
        <w:t xml:space="preserve"> оценка технической части оферт и оценка коммерческой части оферт.</w:t>
      </w:r>
    </w:p>
    <w:p w:rsidR="00180D7D" w:rsidRPr="002B1BD0" w:rsidRDefault="00180D7D" w:rsidP="00180D7D">
      <w:pPr>
        <w:pStyle w:val="a0"/>
        <w:numPr>
          <w:ilvl w:val="0"/>
          <w:numId w:val="0"/>
        </w:numPr>
        <w:tabs>
          <w:tab w:val="left" w:pos="284"/>
        </w:tabs>
        <w:spacing w:before="0"/>
        <w:ind w:firstLine="709"/>
      </w:pPr>
      <w:r w:rsidRPr="002B1BD0">
        <w:t xml:space="preserve">После оценки коммерческой части оферт будут проводиться коммерческие переговоры.  О порядке и сроках проведения коммерческих переговоров участники закупки будут оповещены дополнительно. </w:t>
      </w:r>
    </w:p>
    <w:p w:rsidR="00180D7D" w:rsidRPr="002B1BD0" w:rsidRDefault="00180D7D" w:rsidP="00180D7D">
      <w:pPr>
        <w:spacing w:before="0"/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Оферта должна быть представлена на </w:t>
      </w:r>
      <w:r>
        <w:rPr>
          <w:rFonts w:cs="Arial"/>
          <w:szCs w:val="22"/>
        </w:rPr>
        <w:t xml:space="preserve">все виды </w:t>
      </w:r>
      <w:r w:rsidRPr="002B1BD0">
        <w:rPr>
          <w:rFonts w:cs="Arial"/>
          <w:szCs w:val="22"/>
        </w:rPr>
        <w:t>работ</w:t>
      </w:r>
      <w:r w:rsidR="008F0EA3">
        <w:rPr>
          <w:rFonts w:cs="Arial"/>
          <w:szCs w:val="22"/>
        </w:rPr>
        <w:t>,</w:t>
      </w:r>
      <w:r>
        <w:rPr>
          <w:rFonts w:cs="Arial"/>
          <w:szCs w:val="22"/>
        </w:rPr>
        <w:t xml:space="preserve"> </w:t>
      </w:r>
      <w:r w:rsidRPr="002B1BD0">
        <w:rPr>
          <w:rFonts w:cs="Arial"/>
          <w:szCs w:val="22"/>
        </w:rPr>
        <w:t>у</w:t>
      </w:r>
      <w:r>
        <w:rPr>
          <w:rFonts w:cs="Arial"/>
          <w:szCs w:val="22"/>
        </w:rPr>
        <w:t>казанных в техническом задании</w:t>
      </w:r>
      <w:r w:rsidRPr="002B1BD0">
        <w:rPr>
          <w:rFonts w:cs="Arial"/>
          <w:szCs w:val="22"/>
        </w:rPr>
        <w:t>.</w:t>
      </w:r>
    </w:p>
    <w:p w:rsidR="00180D7D" w:rsidRPr="002B1BD0" w:rsidRDefault="00180D7D" w:rsidP="00180D7D">
      <w:pPr>
        <w:spacing w:before="0"/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должны оформляться безотзывными офертами со сроком акцепта до </w:t>
      </w:r>
      <w:r>
        <w:rPr>
          <w:rFonts w:cs="Arial"/>
          <w:szCs w:val="22"/>
        </w:rPr>
        <w:t>31.12.2014</w:t>
      </w:r>
      <w:r w:rsidRPr="002B1BD0">
        <w:rPr>
          <w:rFonts w:cs="Arial"/>
          <w:szCs w:val="22"/>
        </w:rPr>
        <w:t xml:space="preserve"> включительно, соответствовать всем условиям, указанным в настоящем сообщении.</w:t>
      </w:r>
    </w:p>
    <w:p w:rsidR="00180D7D" w:rsidRPr="00B336D6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kern w:val="28"/>
        </w:rPr>
      </w:pPr>
      <w:r w:rsidRPr="00B336D6">
        <w:rPr>
          <w:rFonts w:cs="Arial"/>
          <w:kern w:val="28"/>
        </w:rPr>
        <w:t>Офертой контрагента будет считаться следующий комплект документов:</w:t>
      </w:r>
    </w:p>
    <w:p w:rsidR="00180D7D" w:rsidRPr="007C1BB5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b/>
          <w:kern w:val="28"/>
        </w:rPr>
      </w:pPr>
      <w:r w:rsidRPr="00B336D6">
        <w:rPr>
          <w:rFonts w:cs="Arial"/>
          <w:b/>
          <w:kern w:val="28"/>
        </w:rPr>
        <w:t>Техническая часть:</w:t>
      </w:r>
    </w:p>
    <w:p w:rsidR="00180D7D" w:rsidRPr="007C1BB5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kern w:val="28"/>
        </w:rPr>
      </w:pPr>
      <w:r w:rsidRPr="007C1BB5">
        <w:rPr>
          <w:rFonts w:cs="Arial"/>
          <w:kern w:val="28"/>
        </w:rPr>
        <w:t>- заполненное извещение о согласии сделать оферту (Форма 2);</w:t>
      </w: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kern w:val="28"/>
        </w:rPr>
      </w:pPr>
      <w:r w:rsidRPr="007C1BB5">
        <w:rPr>
          <w:rFonts w:cs="Arial"/>
          <w:kern w:val="28"/>
        </w:rPr>
        <w:t>- предложение о</w:t>
      </w:r>
      <w:r w:rsidRPr="009567AD">
        <w:rPr>
          <w:rFonts w:cs="Arial"/>
          <w:kern w:val="28"/>
        </w:rPr>
        <w:t xml:space="preserve"> заключении </w:t>
      </w:r>
      <w:r w:rsidRPr="00321034">
        <w:rPr>
          <w:rFonts w:cs="Arial"/>
          <w:kern w:val="28"/>
        </w:rPr>
        <w:t>договора (</w:t>
      </w:r>
      <w:r w:rsidRPr="002951EB">
        <w:rPr>
          <w:rFonts w:cs="Arial"/>
          <w:kern w:val="28"/>
        </w:rPr>
        <w:t xml:space="preserve">Форма </w:t>
      </w:r>
      <w:r>
        <w:rPr>
          <w:rFonts w:cs="Arial"/>
          <w:kern w:val="28"/>
        </w:rPr>
        <w:t>3</w:t>
      </w:r>
      <w:r w:rsidR="00486BA8">
        <w:rPr>
          <w:rFonts w:cs="Arial"/>
          <w:kern w:val="28"/>
        </w:rPr>
        <w:t>.1</w:t>
      </w:r>
      <w:r w:rsidRPr="002951EB">
        <w:rPr>
          <w:rFonts w:cs="Arial"/>
          <w:kern w:val="28"/>
        </w:rPr>
        <w:t>);</w:t>
      </w: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kern w:val="28"/>
        </w:rPr>
      </w:pPr>
      <w:r>
        <w:rPr>
          <w:rFonts w:cs="Arial"/>
          <w:kern w:val="28"/>
        </w:rPr>
        <w:t xml:space="preserve">- </w:t>
      </w:r>
      <w:r w:rsidRPr="00321034">
        <w:rPr>
          <w:rFonts w:cs="Arial"/>
          <w:kern w:val="28"/>
        </w:rPr>
        <w:t>документы, подтверждающие соответстви</w:t>
      </w:r>
      <w:r w:rsidR="008F0EA3">
        <w:rPr>
          <w:rFonts w:cs="Arial"/>
          <w:kern w:val="28"/>
        </w:rPr>
        <w:t>е</w:t>
      </w:r>
      <w:r w:rsidRPr="00321034">
        <w:rPr>
          <w:rFonts w:cs="Arial"/>
          <w:kern w:val="28"/>
        </w:rPr>
        <w:t xml:space="preserve"> Требованиям к предмету Оферты, указанные в </w:t>
      </w:r>
      <w:r w:rsidR="004F51F6">
        <w:rPr>
          <w:rFonts w:cs="Arial"/>
          <w:kern w:val="28"/>
        </w:rPr>
        <w:t xml:space="preserve">приложении </w:t>
      </w:r>
      <w:r w:rsidR="004F51F6" w:rsidRPr="00D6260C">
        <w:rPr>
          <w:rFonts w:cs="Arial"/>
          <w:kern w:val="28"/>
        </w:rPr>
        <w:t>3</w:t>
      </w:r>
      <w:r w:rsidRPr="00321034">
        <w:rPr>
          <w:rFonts w:cs="Arial"/>
          <w:kern w:val="28"/>
        </w:rPr>
        <w:t xml:space="preserve"> к техническому заданию</w:t>
      </w:r>
      <w:r w:rsidR="00B76FD9">
        <w:rPr>
          <w:rFonts w:cs="Arial"/>
          <w:kern w:val="28"/>
        </w:rPr>
        <w:t>.</w:t>
      </w: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kern w:val="28"/>
        </w:rPr>
      </w:pPr>
      <w:r>
        <w:rPr>
          <w:rFonts w:cs="Arial"/>
          <w:kern w:val="28"/>
        </w:rPr>
        <w:t>- перечень аффилированных организаций (форма 7).</w:t>
      </w:r>
    </w:p>
    <w:p w:rsidR="00324560" w:rsidRPr="00324560" w:rsidRDefault="00324560" w:rsidP="00324560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b/>
          <w:kern w:val="28"/>
          <w:sz w:val="20"/>
          <w:u w:val="single"/>
        </w:rPr>
      </w:pPr>
      <w:r w:rsidRPr="00324560">
        <w:rPr>
          <w:rFonts w:cs="Arial"/>
          <w:b/>
          <w:kern w:val="28"/>
          <w:sz w:val="20"/>
          <w:u w:val="single"/>
        </w:rPr>
        <w:t>В конверт с</w:t>
      </w:r>
      <w:r>
        <w:rPr>
          <w:rFonts w:cs="Arial"/>
          <w:b/>
          <w:kern w:val="28"/>
          <w:sz w:val="20"/>
          <w:u w:val="single"/>
        </w:rPr>
        <w:t xml:space="preserve"> технической частью</w:t>
      </w:r>
      <w:r w:rsidRPr="00324560">
        <w:rPr>
          <w:rFonts w:cs="Arial"/>
          <w:b/>
          <w:kern w:val="28"/>
          <w:sz w:val="20"/>
          <w:u w:val="single"/>
        </w:rPr>
        <w:t xml:space="preserve"> вкладывается диск с</w:t>
      </w:r>
      <w:r w:rsidR="009F2837">
        <w:rPr>
          <w:rFonts w:cs="Arial"/>
          <w:b/>
          <w:kern w:val="28"/>
          <w:sz w:val="20"/>
          <w:u w:val="single"/>
        </w:rPr>
        <w:t>о всеми</w:t>
      </w:r>
      <w:r w:rsidRPr="00324560">
        <w:rPr>
          <w:rFonts w:cs="Arial"/>
          <w:b/>
          <w:kern w:val="28"/>
          <w:sz w:val="20"/>
          <w:u w:val="single"/>
        </w:rPr>
        <w:t xml:space="preserve"> отскани</w:t>
      </w:r>
      <w:r w:rsidR="008F0EA3">
        <w:rPr>
          <w:rFonts w:cs="Arial"/>
          <w:b/>
          <w:kern w:val="28"/>
          <w:sz w:val="20"/>
          <w:u w:val="single"/>
        </w:rPr>
        <w:t xml:space="preserve">рованными документами </w:t>
      </w:r>
      <w:proofErr w:type="spellStart"/>
      <w:r w:rsidR="008F0EA3">
        <w:rPr>
          <w:rFonts w:cs="Arial"/>
          <w:b/>
          <w:kern w:val="28"/>
          <w:sz w:val="20"/>
          <w:u w:val="single"/>
        </w:rPr>
        <w:t>содержащи</w:t>
      </w:r>
      <w:r w:rsidRPr="00324560">
        <w:rPr>
          <w:rFonts w:cs="Arial"/>
          <w:b/>
          <w:kern w:val="28"/>
          <w:sz w:val="20"/>
          <w:u w:val="single"/>
        </w:rPr>
        <w:t>ся</w:t>
      </w:r>
      <w:proofErr w:type="spellEnd"/>
      <w:r w:rsidRPr="00324560">
        <w:rPr>
          <w:rFonts w:cs="Arial"/>
          <w:b/>
          <w:kern w:val="28"/>
          <w:sz w:val="20"/>
          <w:u w:val="single"/>
        </w:rPr>
        <w:t xml:space="preserve"> в технической части.</w:t>
      </w:r>
    </w:p>
    <w:p w:rsidR="00180D7D" w:rsidRDefault="00180D7D" w:rsidP="00324560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b/>
          <w:kern w:val="28"/>
        </w:rPr>
      </w:pPr>
      <w:r w:rsidRPr="001A2E63">
        <w:rPr>
          <w:rFonts w:cs="Arial"/>
          <w:b/>
          <w:kern w:val="28"/>
        </w:rPr>
        <w:t>Коммерческая часть:</w:t>
      </w:r>
    </w:p>
    <w:p w:rsidR="009F2837" w:rsidRDefault="009F2837" w:rsidP="00324560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b/>
          <w:kern w:val="28"/>
        </w:rPr>
      </w:pPr>
      <w:r>
        <w:rPr>
          <w:rFonts w:cs="Arial"/>
          <w:kern w:val="28"/>
        </w:rPr>
        <w:t xml:space="preserve">- </w:t>
      </w:r>
      <w:r w:rsidRPr="007C1BB5">
        <w:rPr>
          <w:rFonts w:cs="Arial"/>
          <w:kern w:val="28"/>
        </w:rPr>
        <w:t>предложение о</w:t>
      </w:r>
      <w:r w:rsidRPr="009567AD">
        <w:rPr>
          <w:rFonts w:cs="Arial"/>
          <w:kern w:val="28"/>
        </w:rPr>
        <w:t xml:space="preserve"> заключении </w:t>
      </w:r>
      <w:r w:rsidRPr="00321034">
        <w:rPr>
          <w:rFonts w:cs="Arial"/>
          <w:kern w:val="28"/>
        </w:rPr>
        <w:t>договора (</w:t>
      </w:r>
      <w:r w:rsidRPr="002951EB">
        <w:rPr>
          <w:rFonts w:cs="Arial"/>
          <w:kern w:val="28"/>
        </w:rPr>
        <w:t xml:space="preserve">Форма </w:t>
      </w:r>
      <w:r>
        <w:rPr>
          <w:rFonts w:cs="Arial"/>
          <w:kern w:val="28"/>
        </w:rPr>
        <w:t>3</w:t>
      </w:r>
      <w:r w:rsidRPr="002951EB">
        <w:rPr>
          <w:rFonts w:cs="Arial"/>
          <w:kern w:val="28"/>
        </w:rPr>
        <w:t>);</w:t>
      </w:r>
    </w:p>
    <w:p w:rsidR="001616DA" w:rsidRDefault="00180D7D" w:rsidP="007A0CD2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kern w:val="28"/>
        </w:rPr>
      </w:pPr>
      <w:r>
        <w:rPr>
          <w:rFonts w:cs="Arial"/>
          <w:kern w:val="28"/>
        </w:rPr>
        <w:t xml:space="preserve">- </w:t>
      </w:r>
      <w:r w:rsidR="00045747">
        <w:rPr>
          <w:rFonts w:cs="Arial"/>
          <w:kern w:val="28"/>
        </w:rPr>
        <w:t>заполненный</w:t>
      </w:r>
      <w:r w:rsidRPr="009567AD">
        <w:rPr>
          <w:rFonts w:cs="Arial"/>
          <w:kern w:val="28"/>
        </w:rPr>
        <w:t xml:space="preserve"> </w:t>
      </w:r>
      <w:r>
        <w:rPr>
          <w:rFonts w:cs="Arial"/>
          <w:kern w:val="28"/>
        </w:rPr>
        <w:t>Расчет</w:t>
      </w:r>
      <w:r w:rsidR="00045747">
        <w:rPr>
          <w:rFonts w:cs="Arial"/>
          <w:kern w:val="28"/>
        </w:rPr>
        <w:t xml:space="preserve"> стоимости работ </w:t>
      </w:r>
      <w:r>
        <w:rPr>
          <w:rFonts w:cs="Arial"/>
          <w:kern w:val="28"/>
        </w:rPr>
        <w:t>(Форма 4</w:t>
      </w:r>
      <w:r w:rsidR="00832909">
        <w:rPr>
          <w:rFonts w:cs="Arial"/>
          <w:kern w:val="28"/>
        </w:rPr>
        <w:t>.1, 4.2</w:t>
      </w:r>
      <w:r w:rsidR="00045747">
        <w:rPr>
          <w:rFonts w:cs="Arial"/>
          <w:kern w:val="28"/>
        </w:rPr>
        <w:t>)</w:t>
      </w:r>
      <w:r w:rsidR="00045747" w:rsidRPr="00D6260C">
        <w:rPr>
          <w:rFonts w:cs="Arial"/>
          <w:kern w:val="28"/>
        </w:rPr>
        <w:t>,</w:t>
      </w:r>
      <w:r w:rsidR="00045747">
        <w:rPr>
          <w:rFonts w:cs="Arial"/>
          <w:kern w:val="28"/>
        </w:rPr>
        <w:t xml:space="preserve"> согласно Локально-сметным расчетом (Приложени</w:t>
      </w:r>
      <w:r w:rsidR="004F51F6">
        <w:rPr>
          <w:rFonts w:cs="Arial"/>
          <w:kern w:val="28"/>
        </w:rPr>
        <w:t>и</w:t>
      </w:r>
      <w:r w:rsidR="00045747">
        <w:rPr>
          <w:rFonts w:cs="Arial"/>
          <w:kern w:val="28"/>
        </w:rPr>
        <w:t xml:space="preserve"> 4)</w:t>
      </w:r>
      <w:r w:rsidRPr="00D6260C">
        <w:rPr>
          <w:rFonts w:cs="Arial"/>
          <w:kern w:val="28"/>
        </w:rPr>
        <w:t xml:space="preserve"> </w:t>
      </w:r>
      <w:r w:rsidR="004F51F6">
        <w:rPr>
          <w:rFonts w:cs="Arial"/>
          <w:kern w:val="28"/>
        </w:rPr>
        <w:t>и</w:t>
      </w:r>
      <w:r w:rsidRPr="009567AD">
        <w:rPr>
          <w:rFonts w:cs="Arial"/>
          <w:kern w:val="28"/>
        </w:rPr>
        <w:t xml:space="preserve"> </w:t>
      </w:r>
      <w:r>
        <w:rPr>
          <w:rFonts w:cs="Arial"/>
          <w:kern w:val="28"/>
        </w:rPr>
        <w:t>техническ</w:t>
      </w:r>
      <w:r w:rsidR="00045747">
        <w:rPr>
          <w:rFonts w:cs="Arial"/>
          <w:kern w:val="28"/>
        </w:rPr>
        <w:t>ому</w:t>
      </w:r>
      <w:r>
        <w:rPr>
          <w:rFonts w:cs="Arial"/>
          <w:kern w:val="28"/>
        </w:rPr>
        <w:t xml:space="preserve"> задани</w:t>
      </w:r>
      <w:r w:rsidR="00045747">
        <w:rPr>
          <w:rFonts w:cs="Arial"/>
          <w:kern w:val="28"/>
        </w:rPr>
        <w:t>ю</w:t>
      </w:r>
      <w:r>
        <w:rPr>
          <w:rFonts w:cs="Arial"/>
          <w:kern w:val="28"/>
        </w:rPr>
        <w:t xml:space="preserve"> </w:t>
      </w:r>
      <w:r w:rsidRPr="009567AD">
        <w:rPr>
          <w:rFonts w:cs="Arial"/>
          <w:kern w:val="28"/>
        </w:rPr>
        <w:t xml:space="preserve">(Форма </w:t>
      </w:r>
      <w:r>
        <w:rPr>
          <w:rFonts w:cs="Arial"/>
          <w:kern w:val="28"/>
        </w:rPr>
        <w:t>5).</w:t>
      </w:r>
    </w:p>
    <w:p w:rsidR="00324560" w:rsidRPr="00324560" w:rsidRDefault="00324560" w:rsidP="00324560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b/>
          <w:kern w:val="28"/>
          <w:sz w:val="20"/>
          <w:u w:val="single"/>
        </w:rPr>
      </w:pPr>
      <w:r w:rsidRPr="00324560">
        <w:rPr>
          <w:rFonts w:cs="Arial"/>
          <w:b/>
          <w:kern w:val="28"/>
          <w:sz w:val="20"/>
          <w:u w:val="single"/>
        </w:rPr>
        <w:t xml:space="preserve">В конверт с </w:t>
      </w:r>
      <w:r>
        <w:rPr>
          <w:rFonts w:cs="Arial"/>
          <w:b/>
          <w:kern w:val="28"/>
          <w:sz w:val="20"/>
          <w:u w:val="single"/>
        </w:rPr>
        <w:t>коммерческой частью</w:t>
      </w:r>
      <w:r w:rsidRPr="00324560">
        <w:rPr>
          <w:rFonts w:cs="Arial"/>
          <w:b/>
          <w:kern w:val="28"/>
          <w:sz w:val="20"/>
          <w:u w:val="single"/>
        </w:rPr>
        <w:t xml:space="preserve"> вкладывается диск </w:t>
      </w:r>
      <w:r w:rsidR="00BF4BEB" w:rsidRPr="00324560">
        <w:rPr>
          <w:rFonts w:cs="Arial"/>
          <w:b/>
          <w:kern w:val="28"/>
          <w:sz w:val="20"/>
          <w:u w:val="single"/>
        </w:rPr>
        <w:t>с</w:t>
      </w:r>
      <w:r w:rsidR="009F2837">
        <w:rPr>
          <w:rFonts w:cs="Arial"/>
          <w:b/>
          <w:kern w:val="28"/>
          <w:sz w:val="20"/>
          <w:u w:val="single"/>
        </w:rPr>
        <w:t xml:space="preserve">о всеми </w:t>
      </w:r>
      <w:r w:rsidR="00BF4BEB">
        <w:rPr>
          <w:rFonts w:cs="Arial"/>
          <w:b/>
          <w:kern w:val="28"/>
          <w:sz w:val="20"/>
          <w:u w:val="single"/>
        </w:rPr>
        <w:t>отсканированным</w:t>
      </w:r>
      <w:r w:rsidR="009F2837">
        <w:rPr>
          <w:rFonts w:cs="Arial"/>
          <w:b/>
          <w:kern w:val="28"/>
          <w:sz w:val="20"/>
          <w:u w:val="single"/>
        </w:rPr>
        <w:t>и</w:t>
      </w:r>
      <w:r w:rsidR="008F0EA3">
        <w:rPr>
          <w:rFonts w:cs="Arial"/>
          <w:b/>
          <w:kern w:val="28"/>
          <w:sz w:val="20"/>
          <w:u w:val="single"/>
        </w:rPr>
        <w:t xml:space="preserve"> </w:t>
      </w:r>
      <w:proofErr w:type="gramStart"/>
      <w:r w:rsidR="008F0EA3">
        <w:rPr>
          <w:rFonts w:cs="Arial"/>
          <w:b/>
          <w:kern w:val="28"/>
          <w:sz w:val="20"/>
          <w:u w:val="single"/>
        </w:rPr>
        <w:t xml:space="preserve">документами </w:t>
      </w:r>
      <w:r w:rsidR="009F2837">
        <w:rPr>
          <w:rFonts w:cs="Arial"/>
          <w:b/>
          <w:kern w:val="28"/>
          <w:sz w:val="20"/>
          <w:u w:val="single"/>
        </w:rPr>
        <w:t xml:space="preserve"> входящими</w:t>
      </w:r>
      <w:proofErr w:type="gramEnd"/>
      <w:r w:rsidR="009F2837">
        <w:rPr>
          <w:rFonts w:cs="Arial"/>
          <w:b/>
          <w:kern w:val="28"/>
          <w:sz w:val="20"/>
          <w:u w:val="single"/>
        </w:rPr>
        <w:t xml:space="preserve"> в коммерческую часть и </w:t>
      </w:r>
      <w:r w:rsidR="00BF4BEB">
        <w:rPr>
          <w:rFonts w:cs="Arial"/>
          <w:b/>
          <w:kern w:val="28"/>
          <w:sz w:val="20"/>
          <w:u w:val="single"/>
        </w:rPr>
        <w:t xml:space="preserve"> </w:t>
      </w:r>
      <w:r w:rsidR="00BF4BEB" w:rsidRPr="00324560">
        <w:rPr>
          <w:rFonts w:cs="Arial"/>
          <w:b/>
          <w:kern w:val="28"/>
          <w:sz w:val="20"/>
          <w:u w:val="single"/>
        </w:rPr>
        <w:t>Расчетом</w:t>
      </w:r>
      <w:r w:rsidRPr="00324560">
        <w:rPr>
          <w:rFonts w:cs="Arial"/>
          <w:b/>
          <w:kern w:val="28"/>
          <w:sz w:val="20"/>
          <w:u w:val="single"/>
        </w:rPr>
        <w:t xml:space="preserve"> стоимости работ (Форма 4.1, 4.2</w:t>
      </w:r>
      <w:r w:rsidR="00F65C96" w:rsidRPr="00324560">
        <w:rPr>
          <w:rFonts w:cs="Arial"/>
          <w:b/>
          <w:kern w:val="28"/>
          <w:sz w:val="20"/>
          <w:u w:val="single"/>
        </w:rPr>
        <w:t xml:space="preserve">) </w:t>
      </w:r>
      <w:r w:rsidR="00BF4BEB">
        <w:rPr>
          <w:rFonts w:cs="Arial"/>
          <w:b/>
          <w:kern w:val="28"/>
          <w:sz w:val="20"/>
          <w:u w:val="single"/>
        </w:rPr>
        <w:t xml:space="preserve"> </w:t>
      </w:r>
      <w:r w:rsidRPr="00324560">
        <w:rPr>
          <w:rFonts w:cs="Arial"/>
          <w:b/>
          <w:kern w:val="28"/>
          <w:sz w:val="20"/>
          <w:u w:val="single"/>
        </w:rPr>
        <w:t xml:space="preserve">в формате </w:t>
      </w:r>
      <w:r w:rsidRPr="00324560">
        <w:rPr>
          <w:rFonts w:cs="Arial"/>
          <w:b/>
          <w:kern w:val="28"/>
          <w:sz w:val="20"/>
          <w:u w:val="single"/>
          <w:lang w:val="en-US"/>
        </w:rPr>
        <w:t>Excel</w:t>
      </w:r>
      <w:r w:rsidRPr="00324560">
        <w:rPr>
          <w:rFonts w:cs="Arial"/>
          <w:b/>
          <w:kern w:val="28"/>
          <w:sz w:val="20"/>
          <w:u w:val="single"/>
        </w:rPr>
        <w:t>.</w:t>
      </w:r>
    </w:p>
    <w:p w:rsidR="00180D7D" w:rsidRPr="002B1BD0" w:rsidRDefault="00180D7D" w:rsidP="00180D7D">
      <w:pPr>
        <w:spacing w:before="0"/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предоставляется на русском языке.</w:t>
      </w:r>
    </w:p>
    <w:p w:rsidR="00180D7D" w:rsidRPr="001557CB" w:rsidRDefault="00531B6B" w:rsidP="00180D7D">
      <w:pPr>
        <w:spacing w:before="0"/>
        <w:jc w:val="both"/>
        <w:rPr>
          <w:rFonts w:cs="Arial"/>
          <w:b/>
          <w:bCs/>
          <w:kern w:val="28"/>
        </w:rPr>
      </w:pPr>
      <w:r>
        <w:rPr>
          <w:rFonts w:cs="Arial"/>
          <w:b/>
          <w:bCs/>
          <w:kern w:val="28"/>
        </w:rPr>
        <w:t>Начало приема оферт – «30</w:t>
      </w:r>
      <w:r w:rsidR="00180D7D" w:rsidRPr="001557CB">
        <w:rPr>
          <w:rFonts w:cs="Arial"/>
          <w:b/>
          <w:bCs/>
          <w:kern w:val="28"/>
        </w:rPr>
        <w:t>»</w:t>
      </w:r>
      <w:r w:rsidR="000C3DBF">
        <w:rPr>
          <w:rFonts w:cs="Arial"/>
          <w:b/>
          <w:bCs/>
          <w:kern w:val="28"/>
        </w:rPr>
        <w:t xml:space="preserve"> сентября </w:t>
      </w:r>
      <w:r w:rsidR="000C3DBF" w:rsidRPr="001557CB">
        <w:rPr>
          <w:rFonts w:cs="Arial"/>
          <w:b/>
          <w:bCs/>
          <w:kern w:val="28"/>
        </w:rPr>
        <w:t>2014</w:t>
      </w:r>
      <w:r w:rsidR="00180D7D" w:rsidRPr="001557CB">
        <w:rPr>
          <w:rFonts w:cs="Arial"/>
          <w:b/>
          <w:bCs/>
          <w:kern w:val="28"/>
        </w:rPr>
        <w:t xml:space="preserve"> года.</w:t>
      </w:r>
    </w:p>
    <w:p w:rsidR="00180D7D" w:rsidRPr="001557CB" w:rsidRDefault="00180D7D" w:rsidP="00180D7D">
      <w:pPr>
        <w:spacing w:before="0"/>
        <w:jc w:val="both"/>
        <w:rPr>
          <w:rFonts w:cs="Arial"/>
          <w:b/>
          <w:bCs/>
          <w:kern w:val="28"/>
        </w:rPr>
      </w:pPr>
      <w:r w:rsidRPr="001557CB">
        <w:rPr>
          <w:rFonts w:cs="Arial"/>
          <w:b/>
          <w:bCs/>
          <w:kern w:val="28"/>
        </w:rPr>
        <w:lastRenderedPageBreak/>
        <w:t>Окончание приема оферт – 1</w:t>
      </w:r>
      <w:r w:rsidR="00C21AF3">
        <w:rPr>
          <w:rFonts w:cs="Arial"/>
          <w:b/>
          <w:bCs/>
          <w:kern w:val="28"/>
        </w:rPr>
        <w:t>4</w:t>
      </w:r>
      <w:r w:rsidRPr="001557CB">
        <w:rPr>
          <w:rFonts w:cs="Arial"/>
          <w:b/>
          <w:bCs/>
          <w:kern w:val="28"/>
        </w:rPr>
        <w:t>:00</w:t>
      </w:r>
      <w:r w:rsidR="00D42B92">
        <w:rPr>
          <w:rFonts w:cs="Arial"/>
          <w:b/>
          <w:bCs/>
          <w:kern w:val="28"/>
        </w:rPr>
        <w:t xml:space="preserve"> </w:t>
      </w:r>
      <w:r w:rsidR="00C21AF3">
        <w:rPr>
          <w:rFonts w:cs="Arial"/>
          <w:b/>
          <w:bCs/>
          <w:kern w:val="28"/>
        </w:rPr>
        <w:t>(московского времени)</w:t>
      </w:r>
      <w:r w:rsidRPr="001557CB">
        <w:rPr>
          <w:rFonts w:cs="Arial"/>
          <w:b/>
          <w:bCs/>
          <w:kern w:val="28"/>
        </w:rPr>
        <w:t xml:space="preserve"> «</w:t>
      </w:r>
      <w:r w:rsidR="00840210">
        <w:rPr>
          <w:rFonts w:cs="Arial"/>
          <w:b/>
          <w:bCs/>
          <w:kern w:val="28"/>
        </w:rPr>
        <w:t>07</w:t>
      </w:r>
      <w:r w:rsidRPr="001557CB">
        <w:rPr>
          <w:rFonts w:cs="Arial"/>
          <w:b/>
          <w:bCs/>
          <w:kern w:val="28"/>
        </w:rPr>
        <w:t>»</w:t>
      </w:r>
      <w:r w:rsidR="000C3DBF">
        <w:rPr>
          <w:rFonts w:cs="Arial"/>
          <w:b/>
          <w:bCs/>
          <w:kern w:val="28"/>
        </w:rPr>
        <w:t xml:space="preserve"> октября </w:t>
      </w:r>
      <w:r w:rsidRPr="001557CB">
        <w:rPr>
          <w:rFonts w:cs="Arial"/>
          <w:b/>
          <w:bCs/>
          <w:kern w:val="28"/>
        </w:rPr>
        <w:t>2014 года.</w:t>
      </w:r>
    </w:p>
    <w:p w:rsidR="00180D7D" w:rsidRPr="001557CB" w:rsidRDefault="00180D7D" w:rsidP="00180D7D">
      <w:pPr>
        <w:spacing w:before="0"/>
        <w:jc w:val="both"/>
        <w:rPr>
          <w:rFonts w:cs="Arial"/>
          <w:bCs/>
          <w:kern w:val="28"/>
        </w:rPr>
      </w:pPr>
      <w:r w:rsidRPr="001557CB">
        <w:rPr>
          <w:rFonts w:cs="Arial"/>
          <w:b/>
          <w:bCs/>
          <w:kern w:val="28"/>
        </w:rPr>
        <w:t>Срок для определения оферты для акцепта – до «31» декабря 2014 года</w:t>
      </w:r>
      <w:r w:rsidRPr="001557CB">
        <w:rPr>
          <w:rFonts w:cs="Arial"/>
          <w:bCs/>
          <w:kern w:val="28"/>
        </w:rPr>
        <w:t>.</w:t>
      </w:r>
    </w:p>
    <w:p w:rsidR="00180D7D" w:rsidRPr="002B1BD0" w:rsidRDefault="00180D7D" w:rsidP="00180D7D">
      <w:pPr>
        <w:spacing w:before="0"/>
        <w:ind w:firstLine="708"/>
        <w:jc w:val="both"/>
        <w:rPr>
          <w:rFonts w:cs="Arial"/>
          <w:szCs w:val="22"/>
        </w:rPr>
      </w:pPr>
      <w:r>
        <w:rPr>
          <w:rFonts w:cs="Arial"/>
          <w:szCs w:val="22"/>
        </w:rPr>
        <w:t>ОО</w:t>
      </w:r>
      <w:r w:rsidRPr="002B1BD0">
        <w:rPr>
          <w:rFonts w:cs="Arial"/>
          <w:szCs w:val="22"/>
        </w:rPr>
        <w:t>О «Славнефть</w:t>
      </w:r>
      <w:r>
        <w:rPr>
          <w:rFonts w:cs="Arial"/>
          <w:szCs w:val="22"/>
        </w:rPr>
        <w:t xml:space="preserve"> - Красноярскнефтегаз</w:t>
      </w:r>
      <w:r w:rsidRPr="002B1BD0">
        <w:rPr>
          <w:rFonts w:cs="Arial"/>
          <w:szCs w:val="22"/>
        </w:rPr>
        <w:t xml:space="preserve">» может внести изменения в условия настоящего предложения делать оферты не позднее, </w:t>
      </w:r>
      <w:r>
        <w:rPr>
          <w:rFonts w:cs="Arial"/>
          <w:szCs w:val="22"/>
        </w:rPr>
        <w:t>даты окончания приема оферт</w:t>
      </w:r>
      <w:r w:rsidRPr="002B1BD0">
        <w:rPr>
          <w:rFonts w:cs="Arial"/>
          <w:szCs w:val="22"/>
        </w:rPr>
        <w:t xml:space="preserve">. </w:t>
      </w:r>
    </w:p>
    <w:p w:rsidR="00180D7D" w:rsidRPr="009567A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  <w:r w:rsidRPr="009567AD">
        <w:rPr>
          <w:rFonts w:cs="Arial"/>
          <w:b/>
          <w:bCs/>
          <w:kern w:val="28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  <w:r w:rsidRPr="009567AD">
        <w:rPr>
          <w:rFonts w:cs="Arial"/>
          <w:b/>
          <w:bCs/>
          <w:kern w:val="28"/>
        </w:rPr>
        <w:t xml:space="preserve">Участники закупки, не прошедшие аккредитацию в установленном порядке или </w:t>
      </w:r>
      <w:proofErr w:type="gramStart"/>
      <w:r w:rsidRPr="009567AD">
        <w:rPr>
          <w:rFonts w:cs="Arial"/>
          <w:b/>
          <w:bCs/>
          <w:kern w:val="28"/>
        </w:rPr>
        <w:t>действие аккредитации</w:t>
      </w:r>
      <w:proofErr w:type="gramEnd"/>
      <w:r w:rsidRPr="009567AD">
        <w:rPr>
          <w:rFonts w:cs="Arial"/>
          <w:b/>
          <w:bCs/>
          <w:kern w:val="28"/>
        </w:rPr>
        <w:t xml:space="preserve"> которых истекает в течение одного месяца с даты получения настоящего предложения, должны пройти аккредитацию в соответствии с правилами, размещенными </w:t>
      </w:r>
      <w:r>
        <w:rPr>
          <w:rFonts w:cs="Arial"/>
          <w:b/>
          <w:bCs/>
          <w:kern w:val="28"/>
        </w:rPr>
        <w:t xml:space="preserve">на </w:t>
      </w:r>
      <w:hyperlink r:id="rId6" w:history="1">
        <w:r w:rsidRPr="009A17D8">
          <w:rPr>
            <w:rStyle w:val="a7"/>
            <w:rFonts w:cs="Arial"/>
            <w:b/>
            <w:bCs/>
            <w:kern w:val="28"/>
            <w:lang w:val="en-US"/>
          </w:rPr>
          <w:t>www</w:t>
        </w:r>
        <w:r w:rsidRPr="009A17D8">
          <w:rPr>
            <w:rStyle w:val="a7"/>
            <w:rFonts w:cs="Arial"/>
            <w:b/>
            <w:bCs/>
            <w:kern w:val="28"/>
          </w:rPr>
          <w:t>.</w:t>
        </w:r>
        <w:r w:rsidRPr="009A17D8">
          <w:rPr>
            <w:rStyle w:val="a7"/>
            <w:rFonts w:cs="Arial"/>
            <w:b/>
            <w:bCs/>
            <w:kern w:val="28"/>
            <w:lang w:val="en-US"/>
          </w:rPr>
          <w:t>slavneft</w:t>
        </w:r>
        <w:r w:rsidRPr="009A17D8">
          <w:rPr>
            <w:rStyle w:val="a7"/>
            <w:rFonts w:cs="Arial"/>
            <w:b/>
            <w:bCs/>
            <w:kern w:val="28"/>
          </w:rPr>
          <w:t>.</w:t>
        </w:r>
        <w:r w:rsidRPr="009A17D8">
          <w:rPr>
            <w:rStyle w:val="a7"/>
            <w:rFonts w:cs="Arial"/>
            <w:b/>
            <w:bCs/>
            <w:kern w:val="28"/>
            <w:lang w:val="en-US"/>
          </w:rPr>
          <w:t>ru</w:t>
        </w:r>
      </w:hyperlink>
      <w:r w:rsidRPr="00C16977">
        <w:rPr>
          <w:rFonts w:cs="Arial"/>
          <w:b/>
          <w:bCs/>
          <w:kern w:val="28"/>
        </w:rPr>
        <w:t>.</w:t>
      </w:r>
    </w:p>
    <w:p w:rsidR="00180D7D" w:rsidRPr="00C16977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  <w:r>
        <w:rPr>
          <w:rFonts w:cs="Arial"/>
          <w:b/>
          <w:bCs/>
          <w:kern w:val="28"/>
        </w:rPr>
        <w:t>Документы по аккредитации направляются в отдельном конверте, оформленном в соответствии с Формой 8.</w:t>
      </w: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  <w:r w:rsidRPr="009567AD">
        <w:rPr>
          <w:rFonts w:cs="Arial"/>
          <w:b/>
          <w:bCs/>
          <w:kern w:val="28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180D7D" w:rsidRPr="009567A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  <w:r>
        <w:rPr>
          <w:rFonts w:cs="Arial"/>
          <w:b/>
          <w:bCs/>
          <w:kern w:val="28"/>
        </w:rPr>
        <w:t>Дочерние общества ОАО «НГК «Славнефть» (ОАО «</w:t>
      </w:r>
      <w:proofErr w:type="gramStart"/>
      <w:r>
        <w:rPr>
          <w:rFonts w:cs="Arial"/>
          <w:b/>
          <w:bCs/>
          <w:kern w:val="28"/>
        </w:rPr>
        <w:t>Славнефть»-</w:t>
      </w:r>
      <w:proofErr w:type="gramEnd"/>
      <w:r>
        <w:rPr>
          <w:rFonts w:cs="Arial"/>
          <w:b/>
          <w:bCs/>
          <w:kern w:val="28"/>
        </w:rPr>
        <w:t>Мегионнефтегаз», ОАО «Славнефть-Ярославнефтеоргсинтез», ООО «Славнефть-Красноярскнефтегаз») самостоятельно проводят процедуры по аккредитации потенциальных контрагентов. Действие аккредитации распространяется только на то общество, в котором контрагент прошел процедуру аккредитации.</w:t>
      </w:r>
    </w:p>
    <w:p w:rsidR="00180D7D" w:rsidRPr="009567A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>Документы должны быть доставлены к назначенному сроку окончания сбора оферт в запечатанн</w:t>
      </w:r>
      <w:r>
        <w:rPr>
          <w:rFonts w:cs="Arial"/>
          <w:kern w:val="28"/>
        </w:rPr>
        <w:t>ых конвертах</w:t>
      </w:r>
      <w:r w:rsidRPr="009567AD">
        <w:rPr>
          <w:rFonts w:cs="Arial"/>
          <w:kern w:val="28"/>
        </w:rPr>
        <w:t>, скрепленн</w:t>
      </w:r>
      <w:r>
        <w:rPr>
          <w:rFonts w:cs="Arial"/>
          <w:kern w:val="28"/>
        </w:rPr>
        <w:t>ых</w:t>
      </w:r>
      <w:r w:rsidRPr="009567AD">
        <w:rPr>
          <w:rFonts w:cs="Arial"/>
          <w:kern w:val="28"/>
        </w:rPr>
        <w:t xml:space="preserve"> печатью контрагента. Надпись на конверте должна содержать наименование контрагента и ссылку на настоящее сообщен</w:t>
      </w:r>
      <w:r>
        <w:rPr>
          <w:rFonts w:cs="Arial"/>
          <w:kern w:val="28"/>
        </w:rPr>
        <w:t>ие по форме: «Предложение на № (номер настоящего сообщения)</w:t>
      </w:r>
      <w:r w:rsidRPr="009567AD">
        <w:rPr>
          <w:rFonts w:cs="Arial"/>
          <w:kern w:val="28"/>
        </w:rPr>
        <w:t>».</w:t>
      </w:r>
      <w:r>
        <w:rPr>
          <w:rFonts w:cs="Arial"/>
          <w:kern w:val="28"/>
        </w:rPr>
        <w:t xml:space="preserve"> Образец оформления конвертов прилагается (Форма </w:t>
      </w:r>
      <w:r w:rsidR="004C2358">
        <w:rPr>
          <w:rFonts w:cs="Arial"/>
          <w:kern w:val="28"/>
        </w:rPr>
        <w:t>08</w:t>
      </w:r>
      <w:r>
        <w:rPr>
          <w:rFonts w:cs="Arial"/>
          <w:kern w:val="28"/>
        </w:rPr>
        <w:t>).</w:t>
      </w:r>
    </w:p>
    <w:p w:rsidR="00180D7D" w:rsidRPr="00587F4F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kern w:val="28"/>
        </w:rPr>
      </w:pPr>
      <w:r w:rsidRPr="00587F4F">
        <w:rPr>
          <w:rFonts w:cs="Arial"/>
          <w:b/>
          <w:kern w:val="28"/>
        </w:rPr>
        <w:t xml:space="preserve">Участник передает </w:t>
      </w:r>
      <w:r>
        <w:rPr>
          <w:rFonts w:cs="Arial"/>
          <w:b/>
          <w:kern w:val="28"/>
        </w:rPr>
        <w:t>четыре</w:t>
      </w:r>
      <w:r w:rsidRPr="00587F4F">
        <w:rPr>
          <w:rFonts w:cs="Arial"/>
          <w:b/>
          <w:kern w:val="28"/>
        </w:rPr>
        <w:t xml:space="preserve"> конверта документов, </w:t>
      </w:r>
      <w:r>
        <w:rPr>
          <w:rFonts w:cs="Arial"/>
          <w:b/>
          <w:kern w:val="28"/>
        </w:rPr>
        <w:t>два</w:t>
      </w:r>
      <w:r w:rsidRPr="00587F4F">
        <w:rPr>
          <w:rFonts w:cs="Arial"/>
          <w:b/>
          <w:kern w:val="28"/>
        </w:rPr>
        <w:t xml:space="preserve"> из которых содержат техническую часть (без указания сумм, цен и т.п.) «Оригинал» и «Копия» и два конверта содержат коммерческую часть оферты «Оригинал» и «Копия». В конверт с пометкой «Оригинал» вкладывается диск с электронной версией «</w:t>
      </w:r>
      <w:r w:rsidR="00F64213">
        <w:rPr>
          <w:rFonts w:cs="Arial"/>
          <w:b/>
          <w:kern w:val="28"/>
        </w:rPr>
        <w:t>Расчет договорной цены</w:t>
      </w:r>
      <w:r w:rsidRPr="00587F4F">
        <w:rPr>
          <w:rFonts w:cs="Arial"/>
          <w:b/>
          <w:kern w:val="28"/>
        </w:rPr>
        <w:t>» Приложения к «Предложению заключения договора» и отсканированными оригиналами документов (содержащимися в конверте). Документы в конверте с пометкой «Оригинал» являются официальной офертой. В конверт с</w:t>
      </w:r>
      <w:r>
        <w:rPr>
          <w:rFonts w:cs="Arial"/>
          <w:b/>
          <w:kern w:val="28"/>
        </w:rPr>
        <w:t xml:space="preserve"> пометкой «Копия» вкладыва</w:t>
      </w:r>
      <w:r w:rsidR="008F0EA3">
        <w:rPr>
          <w:rFonts w:cs="Arial"/>
          <w:b/>
          <w:kern w:val="28"/>
        </w:rPr>
        <w:t>ю</w:t>
      </w:r>
      <w:r>
        <w:rPr>
          <w:rFonts w:cs="Arial"/>
          <w:b/>
          <w:kern w:val="28"/>
        </w:rPr>
        <w:t xml:space="preserve">тся </w:t>
      </w:r>
      <w:r w:rsidRPr="00587F4F">
        <w:rPr>
          <w:rFonts w:cs="Arial"/>
          <w:b/>
          <w:kern w:val="28"/>
        </w:rPr>
        <w:t>копии всех документов конверта с оригиналами.</w:t>
      </w:r>
    </w:p>
    <w:p w:rsidR="00180D7D" w:rsidRPr="009567A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>Конверты доставляются представителем участника закупки, экспресс-почтой или заказным письмом с уведомлением о вручении по адресу: 660012, г. Красноярск, ул. Гладкова, 2а,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180D7D" w:rsidRPr="009567A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>Оферты, полученные позже указанного срока, к рассмотрению не принимаются.</w:t>
      </w:r>
    </w:p>
    <w:p w:rsidR="00180D7D" w:rsidRPr="009567A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>ООО «Славнефть - Красноярскнефтегаз» имеет право продлить срок подачи оферт.</w:t>
      </w:r>
    </w:p>
    <w:p w:rsidR="00180D7D" w:rsidRPr="009567A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 xml:space="preserve">Предоставление обеспечения исполнения оферты/договора </w:t>
      </w:r>
      <w:r>
        <w:rPr>
          <w:rFonts w:cs="Arial"/>
          <w:kern w:val="28"/>
        </w:rPr>
        <w:t>не предусмотрено.</w:t>
      </w: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 xml:space="preserve">ООО «Славнефть - Красноярскнефтегаз» ответит на Ваши письменные запросы, касающиеся разъяснений настоящего предложения, полученные не позднее, </w:t>
      </w:r>
      <w:r w:rsidRPr="00713A67">
        <w:rPr>
          <w:rFonts w:cs="Arial"/>
          <w:kern w:val="28"/>
        </w:rPr>
        <w:t>«</w:t>
      </w:r>
      <w:r w:rsidR="00324560">
        <w:rPr>
          <w:rFonts w:cs="Arial"/>
          <w:kern w:val="28"/>
        </w:rPr>
        <w:t>0</w:t>
      </w:r>
      <w:r w:rsidR="008F0EA3">
        <w:rPr>
          <w:rFonts w:cs="Arial"/>
          <w:kern w:val="28"/>
        </w:rPr>
        <w:t>3</w:t>
      </w:r>
      <w:r w:rsidRPr="004254F2">
        <w:rPr>
          <w:rFonts w:cs="Arial"/>
          <w:kern w:val="28"/>
        </w:rPr>
        <w:t xml:space="preserve">» </w:t>
      </w:r>
      <w:r w:rsidR="00531B6B">
        <w:rPr>
          <w:rFonts w:cs="Arial"/>
          <w:kern w:val="28"/>
        </w:rPr>
        <w:t>октября</w:t>
      </w:r>
      <w:r>
        <w:rPr>
          <w:rFonts w:cs="Arial"/>
          <w:kern w:val="28"/>
        </w:rPr>
        <w:t xml:space="preserve"> 2014 </w:t>
      </w:r>
      <w:r w:rsidRPr="009567AD">
        <w:rPr>
          <w:rFonts w:cs="Arial"/>
          <w:kern w:val="28"/>
        </w:rPr>
        <w:t>года.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поступления.</w:t>
      </w:r>
    </w:p>
    <w:p w:rsidR="00180D7D" w:rsidRPr="00E7208B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eastAsiaTheme="minorHAnsi" w:cs="Arial"/>
          <w:kern w:val="28"/>
          <w:szCs w:val="22"/>
          <w:lang w:eastAsia="en-US"/>
        </w:rPr>
      </w:pPr>
      <w:r w:rsidRPr="00E7208B">
        <w:rPr>
          <w:rFonts w:eastAsiaTheme="minorHAnsi" w:cs="Arial"/>
          <w:kern w:val="28"/>
          <w:szCs w:val="22"/>
          <w:lang w:eastAsia="en-US"/>
        </w:rPr>
        <w:t>По вопросам технического характера обращаться:</w:t>
      </w: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eastAsiaTheme="minorHAnsi" w:cs="Arial"/>
          <w:kern w:val="28"/>
          <w:szCs w:val="22"/>
          <w:lang w:eastAsia="en-US"/>
        </w:rPr>
      </w:pPr>
      <w:r w:rsidRPr="00E7208B">
        <w:rPr>
          <w:rFonts w:eastAsiaTheme="minorHAnsi" w:cs="Arial"/>
          <w:kern w:val="28"/>
          <w:szCs w:val="22"/>
          <w:lang w:eastAsia="en-US"/>
        </w:rPr>
        <w:t xml:space="preserve">Непомнящий Константин Александрович, главный специалист, тел. (391) 266-87-20 доб. 2071, </w:t>
      </w:r>
      <w:hyperlink r:id="rId7" w:history="1">
        <w:r w:rsidRPr="004569E3">
          <w:rPr>
            <w:rStyle w:val="a7"/>
            <w:rFonts w:eastAsiaTheme="minorHAnsi" w:cs="Arial"/>
            <w:kern w:val="28"/>
            <w:szCs w:val="22"/>
            <w:lang w:val="en-US" w:eastAsia="en-US"/>
          </w:rPr>
          <w:t>NKA</w:t>
        </w:r>
        <w:r w:rsidRPr="004569E3">
          <w:rPr>
            <w:rStyle w:val="a7"/>
            <w:rFonts w:eastAsiaTheme="minorHAnsi" w:cs="Arial"/>
            <w:kern w:val="28"/>
            <w:szCs w:val="22"/>
            <w:lang w:eastAsia="en-US"/>
          </w:rPr>
          <w:t>@slavneft-kng.ru</w:t>
        </w:r>
      </w:hyperlink>
      <w:r w:rsidRPr="00E7208B">
        <w:rPr>
          <w:rFonts w:eastAsiaTheme="minorHAnsi" w:cs="Arial"/>
          <w:kern w:val="28"/>
          <w:szCs w:val="22"/>
          <w:lang w:eastAsia="en-US"/>
        </w:rPr>
        <w:t>.</w:t>
      </w:r>
    </w:p>
    <w:p w:rsidR="00180D7D" w:rsidRPr="009567A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>По вопросам организационного характера обращаться:</w:t>
      </w:r>
    </w:p>
    <w:p w:rsidR="00531B6B" w:rsidRDefault="00180D7D" w:rsidP="00F65C96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>
        <w:rPr>
          <w:rFonts w:cs="Arial"/>
          <w:kern w:val="28"/>
        </w:rPr>
        <w:t xml:space="preserve">Литвинова Анастасия Александровна, ведущий специалист тендерного комитета, тел. (391) 266-87-20 доб. 2106 </w:t>
      </w:r>
      <w:hyperlink r:id="rId8" w:history="1">
        <w:r w:rsidRPr="00AB0072">
          <w:rPr>
            <w:rStyle w:val="a7"/>
            <w:rFonts w:cs="Arial"/>
            <w:kern w:val="28"/>
          </w:rPr>
          <w:t>LitvinovaAA@slavneft-kng.ru</w:t>
        </w:r>
      </w:hyperlink>
      <w:r w:rsidRPr="00AB0072">
        <w:rPr>
          <w:rFonts w:cs="Arial"/>
          <w:kern w:val="28"/>
        </w:rPr>
        <w:t>.</w:t>
      </w:r>
    </w:p>
    <w:p w:rsidR="00180D7D" w:rsidRPr="001A6BA0" w:rsidRDefault="00180D7D" w:rsidP="00F65C96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r>
        <w:rPr>
          <w:rFonts w:cs="Arial"/>
          <w:kern w:val="28"/>
        </w:rPr>
        <w:t xml:space="preserve">интернет-сайтах </w:t>
      </w:r>
      <w:r w:rsidRPr="001A6BA0">
        <w:rPr>
          <w:rFonts w:cs="Arial"/>
          <w:kern w:val="28"/>
        </w:rPr>
        <w:t xml:space="preserve">ОАО «НГК «Славнефть» </w:t>
      </w:r>
      <w:hyperlink r:id="rId9" w:history="1">
        <w:r w:rsidRPr="006F09F0">
          <w:rPr>
            <w:rStyle w:val="a7"/>
            <w:rFonts w:cs="Arial"/>
            <w:bCs/>
            <w:kern w:val="28"/>
            <w:lang w:val="en-US"/>
          </w:rPr>
          <w:t>www</w:t>
        </w:r>
        <w:r w:rsidRPr="006F09F0">
          <w:rPr>
            <w:rStyle w:val="a7"/>
            <w:rFonts w:cs="Arial"/>
            <w:bCs/>
            <w:kern w:val="28"/>
          </w:rPr>
          <w:t>.</w:t>
        </w:r>
        <w:r w:rsidRPr="006F09F0">
          <w:rPr>
            <w:rStyle w:val="a7"/>
            <w:rFonts w:cs="Arial"/>
            <w:bCs/>
            <w:kern w:val="28"/>
            <w:lang w:val="en-US"/>
          </w:rPr>
          <w:t>slavneft</w:t>
        </w:r>
        <w:r w:rsidRPr="006F09F0">
          <w:rPr>
            <w:rStyle w:val="a7"/>
            <w:rFonts w:cs="Arial"/>
            <w:bCs/>
            <w:kern w:val="28"/>
          </w:rPr>
          <w:t>.</w:t>
        </w:r>
        <w:r w:rsidRPr="006F09F0">
          <w:rPr>
            <w:rStyle w:val="a7"/>
            <w:rFonts w:cs="Arial"/>
            <w:bCs/>
            <w:kern w:val="28"/>
            <w:lang w:val="en-US"/>
          </w:rPr>
          <w:t>ru</w:t>
        </w:r>
      </w:hyperlink>
      <w:r>
        <w:rPr>
          <w:rFonts w:cs="Arial"/>
          <w:bCs/>
          <w:kern w:val="28"/>
        </w:rPr>
        <w:t>,</w:t>
      </w:r>
      <w:r w:rsidRPr="006F09F0">
        <w:rPr>
          <w:rFonts w:cs="Arial"/>
        </w:rPr>
        <w:t xml:space="preserve"> </w:t>
      </w:r>
      <w:r w:rsidRPr="001A6BA0">
        <w:rPr>
          <w:rFonts w:cs="Arial"/>
        </w:rPr>
        <w:t>ОАО «НК «Роснефть» http://</w:t>
      </w:r>
      <w:proofErr w:type="spellStart"/>
      <w:r w:rsidRPr="001A6BA0">
        <w:rPr>
          <w:rFonts w:cs="Arial"/>
          <w:lang w:val="en-US"/>
        </w:rPr>
        <w:t>zakupki</w:t>
      </w:r>
      <w:proofErr w:type="spellEnd"/>
      <w:r w:rsidRPr="001A6BA0">
        <w:rPr>
          <w:rFonts w:cs="Arial"/>
        </w:rPr>
        <w:t xml:space="preserve">.rosneft.ru/, ОАО «Газпром нефть» </w:t>
      </w:r>
      <w:hyperlink r:id="rId10" w:history="1">
        <w:r w:rsidRPr="004569E3">
          <w:rPr>
            <w:rStyle w:val="a7"/>
            <w:rFonts w:cs="Arial"/>
          </w:rPr>
          <w:t>http://tender.gazprom-neft.ru/tender/</w:t>
        </w:r>
      </w:hyperlink>
      <w:r w:rsidRPr="001A6BA0">
        <w:rPr>
          <w:rFonts w:cs="Arial"/>
          <w:kern w:val="28"/>
        </w:rPr>
        <w:t>.</w:t>
      </w: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  <w:r w:rsidRPr="009567AD">
        <w:rPr>
          <w:rFonts w:cs="Arial"/>
          <w:b/>
          <w:bCs/>
          <w:kern w:val="28"/>
        </w:rPr>
        <w:t xml:space="preserve">Внимание: настоящее предложение ни при каких обстоятельствах не может </w:t>
      </w:r>
      <w:r w:rsidRPr="009567AD">
        <w:rPr>
          <w:rFonts w:cs="Arial"/>
          <w:b/>
          <w:bCs/>
          <w:kern w:val="28"/>
        </w:rPr>
        <w:lastRenderedPageBreak/>
        <w:t>расцениваться как публичная оферта. Соответственно, ООО «Славнефть - Красноярскнефтегаз»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531B6B" w:rsidRDefault="00531B6B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>Условия проекта договора являются окончательными и не подлежат каким-либо изменениям в процессе его заключения.</w:t>
      </w:r>
    </w:p>
    <w:p w:rsidR="00180D7D" w:rsidRPr="00E7208B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11" w:history="1">
        <w:r w:rsidRPr="009567AD">
          <w:rPr>
            <w:rFonts w:cs="Arial"/>
            <w:kern w:val="28"/>
            <w:u w:val="single"/>
          </w:rPr>
          <w:t>hotline@slavneft.ru.</w:t>
        </w:r>
      </w:hyperlink>
    </w:p>
    <w:p w:rsidR="00180D7D" w:rsidRPr="002B1BD0" w:rsidRDefault="00180D7D" w:rsidP="00180D7D">
      <w:pPr>
        <w:spacing w:before="0"/>
        <w:jc w:val="both"/>
        <w:rPr>
          <w:rFonts w:cs="Arial"/>
          <w:szCs w:val="22"/>
        </w:rPr>
      </w:pPr>
    </w:p>
    <w:p w:rsidR="00180D7D" w:rsidRPr="002B1BD0" w:rsidRDefault="00180D7D" w:rsidP="00180D7D">
      <w:pPr>
        <w:spacing w:before="0"/>
        <w:jc w:val="both"/>
        <w:rPr>
          <w:rFonts w:cs="Arial"/>
          <w:szCs w:val="22"/>
        </w:rPr>
      </w:pPr>
    </w:p>
    <w:p w:rsidR="00D42B92" w:rsidRPr="00DD3817" w:rsidRDefault="00D42B92" w:rsidP="00D42B92">
      <w:pPr>
        <w:widowControl w:val="0"/>
        <w:overflowPunct w:val="0"/>
        <w:autoSpaceDE w:val="0"/>
        <w:autoSpaceDN w:val="0"/>
        <w:adjustRightInd w:val="0"/>
        <w:rPr>
          <w:rFonts w:cs="Arial"/>
          <w:kern w:val="28"/>
        </w:rPr>
      </w:pPr>
      <w:r w:rsidRPr="00DD3817">
        <w:rPr>
          <w:rFonts w:cs="Arial"/>
          <w:kern w:val="28"/>
        </w:rPr>
        <w:t>Директор департамента закупки услуг         _____________</w:t>
      </w:r>
      <w:r>
        <w:rPr>
          <w:rFonts w:cs="Arial"/>
          <w:kern w:val="28"/>
        </w:rPr>
        <w:t>____</w:t>
      </w:r>
      <w:r w:rsidRPr="00DD3817">
        <w:rPr>
          <w:rFonts w:cs="Arial"/>
          <w:kern w:val="28"/>
        </w:rPr>
        <w:t xml:space="preserve"> </w:t>
      </w:r>
      <w:r>
        <w:rPr>
          <w:rFonts w:cs="Arial"/>
          <w:kern w:val="28"/>
        </w:rPr>
        <w:t xml:space="preserve">            </w:t>
      </w:r>
      <w:r w:rsidRPr="00DD3817">
        <w:rPr>
          <w:rFonts w:cs="Arial"/>
          <w:kern w:val="28"/>
        </w:rPr>
        <w:t xml:space="preserve">     И.Е. Левагин</w:t>
      </w:r>
    </w:p>
    <w:p w:rsidR="00D42B92" w:rsidRPr="00DD3817" w:rsidRDefault="00D42B92" w:rsidP="00D42B92">
      <w:pPr>
        <w:widowControl w:val="0"/>
        <w:overflowPunct w:val="0"/>
        <w:autoSpaceDE w:val="0"/>
        <w:autoSpaceDN w:val="0"/>
        <w:adjustRightInd w:val="0"/>
        <w:ind w:left="4956" w:firstLine="708"/>
        <w:jc w:val="both"/>
        <w:rPr>
          <w:rFonts w:cs="Arial"/>
          <w:b/>
          <w:bCs/>
          <w:i/>
          <w:kern w:val="28"/>
        </w:rPr>
      </w:pPr>
      <w:r w:rsidRPr="00DD3817">
        <w:rPr>
          <w:rFonts w:cs="Arial"/>
          <w:i/>
          <w:kern w:val="28"/>
          <w:sz w:val="18"/>
        </w:rPr>
        <w:t>подпись</w:t>
      </w:r>
      <w:r w:rsidRPr="00DD3817">
        <w:rPr>
          <w:rFonts w:cs="Arial"/>
          <w:i/>
          <w:kern w:val="28"/>
        </w:rPr>
        <w:tab/>
      </w:r>
      <w:r w:rsidRPr="00DD3817">
        <w:rPr>
          <w:rFonts w:cs="Arial"/>
          <w:i/>
          <w:kern w:val="28"/>
        </w:rPr>
        <w:tab/>
      </w:r>
      <w:r w:rsidRPr="00DD3817">
        <w:rPr>
          <w:rFonts w:cs="Arial"/>
          <w:i/>
          <w:kern w:val="28"/>
        </w:rPr>
        <w:tab/>
      </w:r>
    </w:p>
    <w:p w:rsidR="00D42B92" w:rsidRDefault="00D42B92" w:rsidP="00D42B92">
      <w:pPr>
        <w:widowControl w:val="0"/>
        <w:overflowPunct w:val="0"/>
        <w:autoSpaceDE w:val="0"/>
        <w:autoSpaceDN w:val="0"/>
        <w:adjustRightInd w:val="0"/>
        <w:rPr>
          <w:rFonts w:cs="Arial"/>
          <w:kern w:val="28"/>
        </w:rPr>
      </w:pPr>
    </w:p>
    <w:p w:rsidR="00D42B92" w:rsidRPr="00DD3817" w:rsidRDefault="00D42B92" w:rsidP="00D42B92">
      <w:pPr>
        <w:widowControl w:val="0"/>
        <w:overflowPunct w:val="0"/>
        <w:autoSpaceDE w:val="0"/>
        <w:autoSpaceDN w:val="0"/>
        <w:adjustRightInd w:val="0"/>
        <w:rPr>
          <w:rFonts w:cs="Arial"/>
          <w:kern w:val="28"/>
        </w:rPr>
      </w:pPr>
      <w:r>
        <w:rPr>
          <w:rFonts w:cs="Arial"/>
          <w:kern w:val="28"/>
        </w:rPr>
        <w:t xml:space="preserve"> </w:t>
      </w:r>
    </w:p>
    <w:p w:rsidR="00D42B92" w:rsidRPr="00DD3817" w:rsidRDefault="00D42B92" w:rsidP="00D42B92">
      <w:pPr>
        <w:widowControl w:val="0"/>
        <w:overflowPunct w:val="0"/>
        <w:autoSpaceDE w:val="0"/>
        <w:autoSpaceDN w:val="0"/>
        <w:adjustRightInd w:val="0"/>
        <w:rPr>
          <w:rFonts w:cs="Arial"/>
          <w:kern w:val="28"/>
        </w:rPr>
      </w:pPr>
      <w:r w:rsidRPr="00DD3817">
        <w:rPr>
          <w:rFonts w:cs="Arial"/>
          <w:kern w:val="28"/>
        </w:rPr>
        <w:t>Руководитель Тендерного комитета              _____________</w:t>
      </w:r>
      <w:r>
        <w:rPr>
          <w:rFonts w:cs="Arial"/>
          <w:kern w:val="28"/>
        </w:rPr>
        <w:t xml:space="preserve">____            </w:t>
      </w:r>
      <w:r w:rsidRPr="00DD3817">
        <w:rPr>
          <w:rFonts w:cs="Arial"/>
          <w:kern w:val="28"/>
        </w:rPr>
        <w:t xml:space="preserve">   Н.В. Кузьмина</w:t>
      </w:r>
    </w:p>
    <w:p w:rsidR="00D42B92" w:rsidRPr="00DD3817" w:rsidRDefault="00D42B92" w:rsidP="00D42B92">
      <w:pPr>
        <w:widowControl w:val="0"/>
        <w:overflowPunct w:val="0"/>
        <w:autoSpaceDE w:val="0"/>
        <w:autoSpaceDN w:val="0"/>
        <w:adjustRightInd w:val="0"/>
        <w:ind w:left="4956" w:firstLine="708"/>
        <w:jc w:val="both"/>
        <w:rPr>
          <w:rFonts w:cs="Arial"/>
          <w:b/>
          <w:bCs/>
          <w:i/>
          <w:kern w:val="28"/>
        </w:rPr>
      </w:pPr>
      <w:r w:rsidRPr="00DD3817">
        <w:rPr>
          <w:rFonts w:cs="Arial"/>
          <w:i/>
          <w:kern w:val="28"/>
          <w:sz w:val="18"/>
        </w:rPr>
        <w:t>подпись</w:t>
      </w:r>
      <w:r w:rsidRPr="00DD3817">
        <w:rPr>
          <w:rFonts w:cs="Arial"/>
          <w:i/>
          <w:kern w:val="28"/>
        </w:rPr>
        <w:tab/>
      </w:r>
      <w:r w:rsidRPr="00DD3817">
        <w:rPr>
          <w:rFonts w:cs="Arial"/>
          <w:i/>
          <w:kern w:val="28"/>
        </w:rPr>
        <w:tab/>
      </w:r>
      <w:r w:rsidRPr="00DD3817">
        <w:rPr>
          <w:rFonts w:cs="Arial"/>
          <w:i/>
          <w:kern w:val="28"/>
        </w:rPr>
        <w:tab/>
      </w:r>
    </w:p>
    <w:p w:rsidR="00D42B92" w:rsidRPr="00DD3817" w:rsidRDefault="00D42B92" w:rsidP="00D42B92">
      <w:pPr>
        <w:rPr>
          <w:rFonts w:cs="Arial"/>
        </w:rPr>
      </w:pPr>
    </w:p>
    <w:p w:rsidR="00180D7D" w:rsidRPr="002B1BD0" w:rsidRDefault="00180D7D" w:rsidP="00180D7D">
      <w:pPr>
        <w:rPr>
          <w:b/>
        </w:rPr>
      </w:pPr>
    </w:p>
    <w:p w:rsidR="00B15062" w:rsidRDefault="00B15062" w:rsidP="00E660DE"/>
    <w:sectPr w:rsidR="00B150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">
    <w:nsid w:val="4CEF3E58"/>
    <w:multiLevelType w:val="hybridMultilevel"/>
    <w:tmpl w:val="EB1875FC"/>
    <w:lvl w:ilvl="0" w:tplc="A1DCFA86">
      <w:start w:val="1"/>
      <w:numFmt w:val="bullet"/>
      <w:pStyle w:val="a0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A59"/>
    <w:rsid w:val="00017837"/>
    <w:rsid w:val="00026DB7"/>
    <w:rsid w:val="00045747"/>
    <w:rsid w:val="000C3DBF"/>
    <w:rsid w:val="00146194"/>
    <w:rsid w:val="001616DA"/>
    <w:rsid w:val="00180D7D"/>
    <w:rsid w:val="0018541F"/>
    <w:rsid w:val="00324560"/>
    <w:rsid w:val="00486BA8"/>
    <w:rsid w:val="004B391E"/>
    <w:rsid w:val="004C2358"/>
    <w:rsid w:val="004F51F6"/>
    <w:rsid w:val="00531B6B"/>
    <w:rsid w:val="00776C7B"/>
    <w:rsid w:val="0079046F"/>
    <w:rsid w:val="007A0CD2"/>
    <w:rsid w:val="007F01B0"/>
    <w:rsid w:val="00832909"/>
    <w:rsid w:val="00840210"/>
    <w:rsid w:val="008A6C0B"/>
    <w:rsid w:val="008F0EA3"/>
    <w:rsid w:val="009A6B0E"/>
    <w:rsid w:val="009F2837"/>
    <w:rsid w:val="00B15062"/>
    <w:rsid w:val="00B76FD9"/>
    <w:rsid w:val="00BF4BEB"/>
    <w:rsid w:val="00C21AF3"/>
    <w:rsid w:val="00D42B92"/>
    <w:rsid w:val="00DA0D1A"/>
    <w:rsid w:val="00E660DE"/>
    <w:rsid w:val="00ED7A59"/>
    <w:rsid w:val="00F64213"/>
    <w:rsid w:val="00F65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C94B20-C20D-4FFF-8F89-2EE845530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660D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E660DE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E660DE"/>
    <w:rPr>
      <w:rFonts w:ascii="Arial" w:eastAsia="Times New Roman" w:hAnsi="Arial" w:cs="Arial"/>
      <w:b/>
      <w:bCs/>
      <w:kern w:val="32"/>
      <w:lang w:eastAsia="ru-RU"/>
    </w:rPr>
  </w:style>
  <w:style w:type="paragraph" w:customStyle="1" w:styleId="a">
    <w:name w:val="Нумерованный текст"/>
    <w:basedOn w:val="a1"/>
    <w:qFormat/>
    <w:rsid w:val="00E660DE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styleId="a5">
    <w:name w:val="No Spacing"/>
    <w:uiPriority w:val="1"/>
    <w:qFormat/>
    <w:rsid w:val="00E660D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0">
    <w:name w:val="Буллит"/>
    <w:basedOn w:val="a1"/>
    <w:link w:val="a6"/>
    <w:qFormat/>
    <w:rsid w:val="00180D7D"/>
    <w:pPr>
      <w:numPr>
        <w:numId w:val="3"/>
      </w:numPr>
      <w:jc w:val="both"/>
      <w:outlineLvl w:val="1"/>
    </w:pPr>
    <w:rPr>
      <w:rFonts w:cs="Arial"/>
      <w:szCs w:val="22"/>
    </w:rPr>
  </w:style>
  <w:style w:type="character" w:customStyle="1" w:styleId="a6">
    <w:name w:val="Буллит Знак"/>
    <w:basedOn w:val="a2"/>
    <w:link w:val="a0"/>
    <w:rsid w:val="00180D7D"/>
    <w:rPr>
      <w:rFonts w:ascii="Arial" w:eastAsia="Times New Roman" w:hAnsi="Arial" w:cs="Arial"/>
      <w:lang w:eastAsia="ru-RU"/>
    </w:rPr>
  </w:style>
  <w:style w:type="character" w:styleId="a7">
    <w:name w:val="Hyperlink"/>
    <w:basedOn w:val="a2"/>
    <w:uiPriority w:val="99"/>
    <w:unhideWhenUsed/>
    <w:rsid w:val="00180D7D"/>
    <w:rPr>
      <w:color w:val="0563C1" w:themeColor="hyperlink"/>
      <w:u w:val="single"/>
    </w:rPr>
  </w:style>
  <w:style w:type="paragraph" w:styleId="a8">
    <w:name w:val="Balloon Text"/>
    <w:basedOn w:val="a1"/>
    <w:link w:val="a9"/>
    <w:uiPriority w:val="99"/>
    <w:semiHidden/>
    <w:unhideWhenUsed/>
    <w:rsid w:val="00D42B92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2"/>
    <w:link w:val="a8"/>
    <w:uiPriority w:val="99"/>
    <w:semiHidden/>
    <w:rsid w:val="00D42B9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tvinovaAA@slavneft-kng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NKA@slavneft-kng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lavneft.ru" TargetMode="External"/><Relationship Id="rId11" Type="http://schemas.openxmlformats.org/officeDocument/2006/relationships/hyperlink" Target="mailto:hotline@slavneft.ru.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tender.gazprom-neft.ru/tende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lav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1175</Words>
  <Characters>6700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FrolovaES</dc:creator>
  <cp:keywords/>
  <dc:description/>
  <cp:lastModifiedBy>Литвинова</cp:lastModifiedBy>
  <cp:revision>24</cp:revision>
  <cp:lastPrinted>2014-09-23T09:41:00Z</cp:lastPrinted>
  <dcterms:created xsi:type="dcterms:W3CDTF">2014-09-18T06:44:00Z</dcterms:created>
  <dcterms:modified xsi:type="dcterms:W3CDTF">2014-09-29T02:54:00Z</dcterms:modified>
</cp:coreProperties>
</file>